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ACD" w14:textId="7FAFFB74" w:rsidR="00534AAF" w:rsidRPr="0005442D" w:rsidRDefault="00D0073E" w:rsidP="001D26DB">
      <w:pPr>
        <w:jc w:val="both"/>
        <w:rPr>
          <w:rFonts w:ascii="Times New Roman" w:eastAsia="Times New Roman" w:hAnsi="Times New Roman" w:cs="Times New Roman"/>
        </w:rPr>
      </w:pPr>
      <w:r w:rsidRPr="0005442D">
        <w:rPr>
          <w:rFonts w:ascii="Times New Roman" w:eastAsia="Times New Roman" w:hAnsi="Times New Roman" w:cs="Times New Roman"/>
          <w:b/>
        </w:rPr>
        <w:t xml:space="preserve">Position Title: </w:t>
      </w:r>
      <w:r w:rsidR="00B02378">
        <w:rPr>
          <w:rFonts w:ascii="Times New Roman" w:eastAsia="Times New Roman" w:hAnsi="Times New Roman" w:cs="Times New Roman"/>
          <w:color w:val="222222"/>
        </w:rPr>
        <w:t>Cloud Security Engineer</w:t>
      </w:r>
    </w:p>
    <w:p w14:paraId="748CB6B5" w14:textId="21643653" w:rsidR="00534AAF" w:rsidRPr="0005442D" w:rsidRDefault="00D0073E" w:rsidP="001D26DB">
      <w:pPr>
        <w:jc w:val="both"/>
        <w:rPr>
          <w:rFonts w:ascii="Times New Roman" w:eastAsia="Times New Roman" w:hAnsi="Times New Roman" w:cs="Times New Roman"/>
        </w:rPr>
      </w:pPr>
      <w:r w:rsidRPr="0005442D">
        <w:rPr>
          <w:rFonts w:ascii="Times New Roman" w:eastAsia="Times New Roman" w:hAnsi="Times New Roman" w:cs="Times New Roman"/>
          <w:b/>
        </w:rPr>
        <w:t xml:space="preserve">Location: </w:t>
      </w:r>
      <w:r w:rsidR="00AF0BBF" w:rsidRPr="00AF0BBF">
        <w:rPr>
          <w:rFonts w:ascii="Times New Roman" w:eastAsia="Times New Roman" w:hAnsi="Times New Roman" w:cs="Times New Roman"/>
          <w:bCs/>
        </w:rPr>
        <w:t>Remote</w:t>
      </w:r>
      <w:r w:rsidR="00AF0BBF">
        <w:rPr>
          <w:rFonts w:ascii="Times New Roman" w:eastAsia="Times New Roman" w:hAnsi="Times New Roman" w:cs="Times New Roman"/>
          <w:color w:val="222222"/>
        </w:rPr>
        <w:t xml:space="preserve"> with quarterly travel to </w:t>
      </w:r>
      <w:r w:rsidR="00B02378">
        <w:rPr>
          <w:rFonts w:ascii="Times New Roman" w:eastAsia="Times New Roman" w:hAnsi="Times New Roman" w:cs="Times New Roman"/>
          <w:color w:val="222222"/>
        </w:rPr>
        <w:t>Fort Liberty, North Carolina</w:t>
      </w:r>
    </w:p>
    <w:p w14:paraId="554A2E98" w14:textId="69D8FE0A" w:rsidR="00534AAF" w:rsidRPr="0005442D" w:rsidRDefault="00D0073E" w:rsidP="001D26DB">
      <w:pPr>
        <w:jc w:val="both"/>
        <w:rPr>
          <w:rFonts w:ascii="Times New Roman" w:eastAsia="Times New Roman" w:hAnsi="Times New Roman" w:cs="Times New Roman"/>
        </w:rPr>
      </w:pPr>
      <w:r w:rsidRPr="0005442D">
        <w:rPr>
          <w:rFonts w:ascii="Times New Roman" w:eastAsia="Times New Roman" w:hAnsi="Times New Roman" w:cs="Times New Roman"/>
          <w:b/>
        </w:rPr>
        <w:t xml:space="preserve">Clearance Requirement: </w:t>
      </w:r>
      <w:r w:rsidR="00AF0BBF">
        <w:rPr>
          <w:rFonts w:ascii="Times New Roman" w:eastAsia="Times New Roman" w:hAnsi="Times New Roman" w:cs="Times New Roman"/>
          <w:color w:val="222222"/>
        </w:rPr>
        <w:t xml:space="preserve">Ability to obtain </w:t>
      </w:r>
      <w:proofErr w:type="gramStart"/>
      <w:r w:rsidR="00AF0BBF">
        <w:rPr>
          <w:rFonts w:ascii="Times New Roman" w:eastAsia="Times New Roman" w:hAnsi="Times New Roman" w:cs="Times New Roman"/>
          <w:color w:val="222222"/>
        </w:rPr>
        <w:t>SECRET</w:t>
      </w:r>
      <w:proofErr w:type="gramEnd"/>
    </w:p>
    <w:p w14:paraId="19EA6C57" w14:textId="77777777" w:rsidR="00534AAF" w:rsidRPr="0005442D" w:rsidRDefault="00534AAF" w:rsidP="001D26DB">
      <w:pPr>
        <w:jc w:val="both"/>
        <w:rPr>
          <w:rFonts w:ascii="Times New Roman" w:eastAsia="Times New Roman" w:hAnsi="Times New Roman" w:cs="Times New Roman"/>
          <w:b/>
        </w:rPr>
      </w:pPr>
    </w:p>
    <w:p w14:paraId="514B0764" w14:textId="77777777" w:rsidR="00534AAF" w:rsidRPr="0005442D" w:rsidRDefault="00D0073E" w:rsidP="001D26DB">
      <w:pPr>
        <w:jc w:val="both"/>
        <w:rPr>
          <w:rFonts w:ascii="Times New Roman" w:eastAsia="Times New Roman" w:hAnsi="Times New Roman" w:cs="Times New Roman"/>
          <w:b/>
        </w:rPr>
      </w:pPr>
      <w:r w:rsidRPr="0005442D">
        <w:rPr>
          <w:rFonts w:ascii="Times New Roman" w:eastAsia="Times New Roman" w:hAnsi="Times New Roman" w:cs="Times New Roman"/>
          <w:b/>
        </w:rPr>
        <w:t xml:space="preserve">Status: FOR IMMEDIATE HIRE </w:t>
      </w:r>
    </w:p>
    <w:p w14:paraId="46677399" w14:textId="77777777" w:rsidR="00534AAF" w:rsidRPr="0005442D" w:rsidRDefault="00534AAF" w:rsidP="001D26DB">
      <w:pPr>
        <w:jc w:val="both"/>
        <w:rPr>
          <w:rFonts w:ascii="Times New Roman" w:hAnsi="Times New Roman" w:cs="Times New Roman"/>
        </w:rPr>
      </w:pPr>
    </w:p>
    <w:p w14:paraId="277BD517" w14:textId="1358EC34" w:rsidR="00AF0BBF" w:rsidRPr="0005442D" w:rsidRDefault="00D0073E" w:rsidP="00AF0BBF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5442D">
        <w:rPr>
          <w:rFonts w:ascii="Times New Roman" w:hAnsi="Times New Roman" w:cs="Times New Roman"/>
        </w:rPr>
        <w:t>SE2S is seeking</w:t>
      </w:r>
      <w:r w:rsidR="007420FA" w:rsidRPr="0005442D">
        <w:rPr>
          <w:rFonts w:ascii="Times New Roman" w:hAnsi="Times New Roman" w:cs="Times New Roman"/>
        </w:rPr>
        <w:t xml:space="preserve"> </w:t>
      </w:r>
      <w:r w:rsidR="00B02378">
        <w:rPr>
          <w:rFonts w:ascii="Times New Roman" w:hAnsi="Times New Roman" w:cs="Times New Roman"/>
        </w:rPr>
        <w:t>a Cloud Security Engineer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to support our Artificial Intelligence/Machine Learning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efforts, which include building and operating a build Machine Learning/ Artificial Intelligence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(ML/AI)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enterprise. This project supports command decisions regarding operations, best practices, and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intelligence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>through analysis of traits, trends, open-source data, optimization models using machine learning and</w:t>
      </w:r>
      <w:r w:rsidR="00AF0BBF">
        <w:rPr>
          <w:rFonts w:ascii="Times New Roman" w:hAnsi="Times New Roman" w:cs="Times New Roman"/>
        </w:rPr>
        <w:t xml:space="preserve"> </w:t>
      </w:r>
      <w:r w:rsidR="00AF0BBF" w:rsidRPr="0064140F">
        <w:rPr>
          <w:rFonts w:ascii="Times New Roman" w:hAnsi="Times New Roman" w:cs="Times New Roman"/>
        </w:rPr>
        <w:t xml:space="preserve">artificial intelligence. The selected candidate will support SE2S </w:t>
      </w:r>
      <w:r w:rsidR="00AF0BBF">
        <w:rPr>
          <w:rFonts w:ascii="Times New Roman" w:hAnsi="Times New Roman" w:cs="Times New Roman"/>
        </w:rPr>
        <w:t>in r</w:t>
      </w:r>
      <w:r w:rsidR="00AF0BBF" w:rsidRPr="00B02378">
        <w:rPr>
          <w:rFonts w:ascii="Times New Roman" w:hAnsi="Times New Roman" w:cs="Times New Roman"/>
        </w:rPr>
        <w:t>ecommend</w:t>
      </w:r>
      <w:r w:rsidR="00AF0BBF">
        <w:rPr>
          <w:rFonts w:ascii="Times New Roman" w:hAnsi="Times New Roman" w:cs="Times New Roman"/>
        </w:rPr>
        <w:t>ing</w:t>
      </w:r>
      <w:r w:rsidR="00AF0BBF" w:rsidRPr="00B02378">
        <w:rPr>
          <w:rFonts w:ascii="Times New Roman" w:hAnsi="Times New Roman" w:cs="Times New Roman"/>
        </w:rPr>
        <w:t xml:space="preserve"> information technology solutions to resolve customer problems.</w:t>
      </w:r>
    </w:p>
    <w:p w14:paraId="3D7B57BD" w14:textId="77777777" w:rsidR="007420FA" w:rsidRPr="0005442D" w:rsidRDefault="007420FA" w:rsidP="001D26DB">
      <w:pPr>
        <w:jc w:val="both"/>
        <w:rPr>
          <w:rFonts w:ascii="Times New Roman" w:hAnsi="Times New Roman" w:cs="Times New Roman"/>
        </w:rPr>
      </w:pPr>
    </w:p>
    <w:p w14:paraId="3FE1CB52" w14:textId="77777777" w:rsidR="001D26DB" w:rsidRPr="0005442D" w:rsidRDefault="0005442D" w:rsidP="001D26DB">
      <w:pPr>
        <w:jc w:val="both"/>
        <w:rPr>
          <w:rFonts w:ascii="Times New Roman" w:hAnsi="Times New Roman" w:cs="Times New Roman"/>
          <w:b/>
          <w:bCs/>
        </w:rPr>
      </w:pPr>
      <w:r w:rsidRPr="0005442D">
        <w:rPr>
          <w:rFonts w:ascii="Times New Roman" w:hAnsi="Times New Roman" w:cs="Times New Roman"/>
          <w:b/>
          <w:bCs/>
        </w:rPr>
        <w:t>Job responsibilities include</w:t>
      </w:r>
      <w:r w:rsidR="007420FA" w:rsidRPr="0005442D">
        <w:rPr>
          <w:rFonts w:ascii="Times New Roman" w:hAnsi="Times New Roman" w:cs="Times New Roman"/>
          <w:b/>
          <w:bCs/>
        </w:rPr>
        <w:t xml:space="preserve">: </w:t>
      </w:r>
    </w:p>
    <w:p w14:paraId="66F29B2E" w14:textId="77777777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 xml:space="preserve">Configure and tune a cloud-based IT security system to optimize performance and/or alerting. </w:t>
      </w:r>
    </w:p>
    <w:p w14:paraId="7A9CB025" w14:textId="77777777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 xml:space="preserve">Integrate solutions with other technology solutions such as active directory, backups, networking devices, security solutions, as well as AI and ML projects. </w:t>
      </w:r>
    </w:p>
    <w:p w14:paraId="70CB651B" w14:textId="77777777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 xml:space="preserve">Design data flow and engineer data life cycle to determine how data is originated, enriched, stored, and disposed to meets compliance and business requirements. </w:t>
      </w:r>
    </w:p>
    <w:p w14:paraId="08DD355C" w14:textId="77777777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 xml:space="preserve">Produce documentation such as data flows, data dictionaries, user guides, or operating procedures, user guides, operating procedures, systems design document, disaster recovery documentation, etc. </w:t>
      </w:r>
    </w:p>
    <w:p w14:paraId="33AF8A99" w14:textId="77777777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 xml:space="preserve">Interface with company executives as well as government technical management or executive level personnel. </w:t>
      </w:r>
    </w:p>
    <w:p w14:paraId="317644AD" w14:textId="2954C252" w:rsidR="00B02378" w:rsidRPr="00B02378" w:rsidRDefault="00B02378" w:rsidP="00B02378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2378">
        <w:rPr>
          <w:rFonts w:ascii="Times New Roman" w:hAnsi="Times New Roman" w:cs="Times New Roman"/>
        </w:rPr>
        <w:t>Familiar with the Army RMF/ATO process, DISA, and the DOD IT policies.</w:t>
      </w:r>
    </w:p>
    <w:p w14:paraId="5441E493" w14:textId="77777777" w:rsidR="007420FA" w:rsidRPr="0005442D" w:rsidRDefault="007420FA" w:rsidP="001D26DB">
      <w:pPr>
        <w:jc w:val="both"/>
        <w:rPr>
          <w:rFonts w:ascii="Times New Roman" w:hAnsi="Times New Roman" w:cs="Times New Roman"/>
        </w:rPr>
      </w:pPr>
    </w:p>
    <w:p w14:paraId="7EEAC8CB" w14:textId="77777777" w:rsidR="0005442D" w:rsidRPr="0005442D" w:rsidRDefault="0005442D" w:rsidP="001D26DB">
      <w:pPr>
        <w:jc w:val="both"/>
        <w:rPr>
          <w:rFonts w:ascii="Times New Roman" w:hAnsi="Times New Roman" w:cs="Times New Roman"/>
          <w:b/>
          <w:bCs/>
        </w:rPr>
      </w:pPr>
    </w:p>
    <w:p w14:paraId="10261B72" w14:textId="77777777" w:rsidR="007420FA" w:rsidRPr="0005442D" w:rsidRDefault="007420FA" w:rsidP="001D26DB">
      <w:pPr>
        <w:jc w:val="both"/>
        <w:rPr>
          <w:rFonts w:ascii="Times New Roman" w:hAnsi="Times New Roman" w:cs="Times New Roman"/>
          <w:b/>
          <w:bCs/>
        </w:rPr>
      </w:pPr>
      <w:r w:rsidRPr="0005442D">
        <w:rPr>
          <w:rFonts w:ascii="Times New Roman" w:hAnsi="Times New Roman" w:cs="Times New Roman"/>
          <w:b/>
          <w:bCs/>
        </w:rPr>
        <w:t>Education/Experience requirements:</w:t>
      </w:r>
    </w:p>
    <w:p w14:paraId="20F79618" w14:textId="2D0921AF" w:rsidR="007420FA" w:rsidRPr="0005442D" w:rsidRDefault="007420FA" w:rsidP="001D26D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05442D">
        <w:rPr>
          <w:rFonts w:ascii="Times New Roman" w:hAnsi="Times New Roman" w:cs="Times New Roman"/>
        </w:rPr>
        <w:t xml:space="preserve">Bachelor’s Degree </w:t>
      </w:r>
      <w:r w:rsidR="00AF0BBF">
        <w:rPr>
          <w:rFonts w:ascii="Times New Roman" w:hAnsi="Times New Roman" w:cs="Times New Roman"/>
        </w:rPr>
        <w:t xml:space="preserve">in related field </w:t>
      </w:r>
    </w:p>
    <w:p w14:paraId="5545DA9A" w14:textId="77777777" w:rsidR="007420FA" w:rsidRPr="0005442D" w:rsidRDefault="007420FA" w:rsidP="001D26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</w:rPr>
      </w:pPr>
      <w:r w:rsidRPr="0005442D">
        <w:rPr>
          <w:rFonts w:ascii="Times New Roman" w:hAnsi="Times New Roman" w:cs="Times New Roman"/>
        </w:rPr>
        <w:t xml:space="preserve">Minimum of 3 years </w:t>
      </w:r>
      <w:r w:rsidR="001D26DB" w:rsidRPr="0005442D">
        <w:rPr>
          <w:rFonts w:ascii="Times New Roman" w:hAnsi="Times New Roman" w:cs="Times New Roman"/>
        </w:rPr>
        <w:t xml:space="preserve">focus in the technical areas listed </w:t>
      </w:r>
      <w:proofErr w:type="gramStart"/>
      <w:r w:rsidR="001D26DB" w:rsidRPr="0005442D">
        <w:rPr>
          <w:rFonts w:ascii="Times New Roman" w:hAnsi="Times New Roman" w:cs="Times New Roman"/>
        </w:rPr>
        <w:t>above</w:t>
      </w:r>
      <w:proofErr w:type="gramEnd"/>
      <w:r w:rsidR="001D26DB" w:rsidRPr="0005442D">
        <w:rPr>
          <w:rFonts w:ascii="Times New Roman" w:hAnsi="Times New Roman" w:cs="Times New Roman"/>
        </w:rPr>
        <w:t xml:space="preserve"> </w:t>
      </w:r>
      <w:r w:rsidRPr="0005442D">
        <w:rPr>
          <w:rFonts w:ascii="Times New Roman" w:hAnsi="Times New Roman" w:cs="Times New Roman"/>
        </w:rPr>
        <w:t xml:space="preserve"> </w:t>
      </w:r>
    </w:p>
    <w:p w14:paraId="73E03583" w14:textId="7B2C610B" w:rsidR="007420FA" w:rsidRPr="0005442D" w:rsidRDefault="00AF0BBF" w:rsidP="001D26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Ability to obtain </w:t>
      </w:r>
      <w:proofErr w:type="gramStart"/>
      <w:r>
        <w:rPr>
          <w:rFonts w:ascii="Times New Roman" w:hAnsi="Times New Roman" w:cs="Times New Roman"/>
        </w:rPr>
        <w:t>SECRET</w:t>
      </w:r>
      <w:proofErr w:type="gramEnd"/>
    </w:p>
    <w:p w14:paraId="7B71CE2F" w14:textId="77777777" w:rsidR="00534AAF" w:rsidRPr="0005442D" w:rsidRDefault="00534AAF" w:rsidP="001D26DB">
      <w:pPr>
        <w:jc w:val="both"/>
        <w:rPr>
          <w:rFonts w:ascii="Times New Roman" w:hAnsi="Times New Roman" w:cs="Times New Roman"/>
        </w:rPr>
      </w:pPr>
    </w:p>
    <w:p w14:paraId="57FFDAFB" w14:textId="77777777" w:rsidR="00534AAF" w:rsidRPr="001D26DB" w:rsidRDefault="00D0073E" w:rsidP="001D26DB">
      <w:pPr>
        <w:jc w:val="both"/>
        <w:rPr>
          <w:rFonts w:ascii="Times New Roman" w:hAnsi="Times New Roman" w:cs="Times New Roman"/>
          <w:sz w:val="22"/>
          <w:szCs w:val="22"/>
        </w:rPr>
      </w:pPr>
      <w:r w:rsidRPr="0005442D">
        <w:rPr>
          <w:rFonts w:ascii="Times New Roman" w:hAnsi="Times New Roman" w:cs="Times New Roman"/>
        </w:rPr>
        <w:t xml:space="preserve">SE2S offers a highly competitive package of pay and benefits including Paid Time Off and Holidays, 401(K) match and flexible medical benefit plans for the well-being of you and your family. Applicants selected will be subject to a government security investigation and must meet eligibility requirements for access to classified information. For more information or to apply, email </w:t>
      </w:r>
      <w:r w:rsidRPr="0005442D">
        <w:rPr>
          <w:rFonts w:ascii="Times New Roman" w:hAnsi="Times New Roman" w:cs="Times New Roman"/>
          <w:color w:val="005EBC"/>
        </w:rPr>
        <w:t>rmarshlack@stratsupport</w:t>
      </w:r>
      <w:r w:rsidR="007420FA" w:rsidRPr="0005442D">
        <w:rPr>
          <w:rFonts w:ascii="Times New Roman" w:hAnsi="Times New Roman" w:cs="Times New Roman"/>
          <w:color w:val="005EBC"/>
        </w:rPr>
        <w:t>.</w:t>
      </w:r>
      <w:r w:rsidRPr="0005442D">
        <w:rPr>
          <w:rFonts w:ascii="Times New Roman" w:hAnsi="Times New Roman" w:cs="Times New Roman"/>
          <w:color w:val="005EBC"/>
        </w:rPr>
        <w:t>com</w:t>
      </w:r>
      <w:r w:rsidRPr="0005442D">
        <w:rPr>
          <w:rFonts w:ascii="Times New Roman" w:hAnsi="Times New Roman" w:cs="Times New Roman"/>
        </w:rPr>
        <w:t xml:space="preserve"> or visit </w:t>
      </w:r>
      <w:hyperlink r:id="rId8">
        <w:r w:rsidRPr="0005442D">
          <w:rPr>
            <w:rFonts w:ascii="Times New Roman" w:hAnsi="Times New Roman" w:cs="Times New Roman"/>
            <w:color w:val="0563C1"/>
            <w:u w:val="single"/>
          </w:rPr>
          <w:t>www.stratsupport.com</w:t>
        </w:r>
      </w:hyperlink>
      <w:r w:rsidRPr="001D26D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34AAF" w:rsidRPr="001D26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F857" w14:textId="77777777" w:rsidR="00E84BAA" w:rsidRDefault="00E84BAA">
      <w:r>
        <w:separator/>
      </w:r>
    </w:p>
  </w:endnote>
  <w:endnote w:type="continuationSeparator" w:id="0">
    <w:p w14:paraId="787A5C9B" w14:textId="77777777" w:rsidR="00E84BAA" w:rsidRDefault="00E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E1F8" w14:textId="77777777" w:rsidR="00534A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563C1"/>
        <w:sz w:val="20"/>
        <w:szCs w:val="20"/>
        <w:u w:val="single"/>
      </w:rPr>
    </w:pPr>
    <w:hyperlink r:id="rId1">
      <w:r w:rsidR="00D0073E">
        <w:rPr>
          <w:color w:val="0563C1"/>
          <w:sz w:val="20"/>
          <w:szCs w:val="20"/>
          <w:u w:val="single"/>
        </w:rPr>
        <w:t>www.stratsupport.com</w:t>
      </w:r>
    </w:hyperlink>
  </w:p>
  <w:p w14:paraId="0AA4B985" w14:textId="77777777" w:rsidR="00534AAF" w:rsidRDefault="00D00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563C1"/>
        <w:sz w:val="20"/>
        <w:szCs w:val="20"/>
        <w:u w:val="single"/>
      </w:rPr>
    </w:pPr>
    <w:r>
      <w:rPr>
        <w:color w:val="000000"/>
        <w:sz w:val="20"/>
        <w:szCs w:val="20"/>
      </w:rPr>
      <w:t>Woman Owned &amp; SBA 8(a) Certified Small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D5F6" w14:textId="77777777" w:rsidR="00E84BAA" w:rsidRDefault="00E84BAA">
      <w:r>
        <w:separator/>
      </w:r>
    </w:p>
  </w:footnote>
  <w:footnote w:type="continuationSeparator" w:id="0">
    <w:p w14:paraId="2C9B01D2" w14:textId="77777777" w:rsidR="00E84BAA" w:rsidRDefault="00E8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4A35" w14:textId="77777777" w:rsidR="00534AAF" w:rsidRDefault="00D00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99B458" wp14:editId="07A87109">
          <wp:simplePos x="0" y="0"/>
          <wp:positionH relativeFrom="column">
            <wp:posOffset>1952548</wp:posOffset>
          </wp:positionH>
          <wp:positionV relativeFrom="paragraph">
            <wp:posOffset>-347777</wp:posOffset>
          </wp:positionV>
          <wp:extent cx="2040890" cy="652145"/>
          <wp:effectExtent l="0" t="0" r="381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089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6A5"/>
    <w:multiLevelType w:val="hybridMultilevel"/>
    <w:tmpl w:val="3B5C9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5D9F"/>
    <w:multiLevelType w:val="multilevel"/>
    <w:tmpl w:val="E99CA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8C59C7"/>
    <w:multiLevelType w:val="hybridMultilevel"/>
    <w:tmpl w:val="ED5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174C0"/>
    <w:multiLevelType w:val="multilevel"/>
    <w:tmpl w:val="649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3699B"/>
    <w:multiLevelType w:val="hybridMultilevel"/>
    <w:tmpl w:val="747C1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2667A"/>
    <w:multiLevelType w:val="hybridMultilevel"/>
    <w:tmpl w:val="4AF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7835"/>
    <w:multiLevelType w:val="hybridMultilevel"/>
    <w:tmpl w:val="B29EC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65201"/>
    <w:multiLevelType w:val="hybridMultilevel"/>
    <w:tmpl w:val="6F30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F4212"/>
    <w:multiLevelType w:val="multilevel"/>
    <w:tmpl w:val="D0B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D33B1E"/>
    <w:multiLevelType w:val="hybridMultilevel"/>
    <w:tmpl w:val="3A0C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F12F3"/>
    <w:multiLevelType w:val="hybridMultilevel"/>
    <w:tmpl w:val="4EC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604C"/>
    <w:multiLevelType w:val="hybridMultilevel"/>
    <w:tmpl w:val="F930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880415">
    <w:abstractNumId w:val="1"/>
  </w:num>
  <w:num w:numId="2" w16cid:durableId="1982033265">
    <w:abstractNumId w:val="11"/>
  </w:num>
  <w:num w:numId="3" w16cid:durableId="173765952">
    <w:abstractNumId w:val="5"/>
  </w:num>
  <w:num w:numId="4" w16cid:durableId="746994423">
    <w:abstractNumId w:val="7"/>
  </w:num>
  <w:num w:numId="5" w16cid:durableId="957183021">
    <w:abstractNumId w:val="6"/>
  </w:num>
  <w:num w:numId="6" w16cid:durableId="1783332555">
    <w:abstractNumId w:val="4"/>
  </w:num>
  <w:num w:numId="7" w16cid:durableId="1790397524">
    <w:abstractNumId w:val="2"/>
  </w:num>
  <w:num w:numId="8" w16cid:durableId="1740594425">
    <w:abstractNumId w:val="3"/>
  </w:num>
  <w:num w:numId="9" w16cid:durableId="663704905">
    <w:abstractNumId w:val="0"/>
  </w:num>
  <w:num w:numId="10" w16cid:durableId="2046901740">
    <w:abstractNumId w:val="8"/>
  </w:num>
  <w:num w:numId="11" w16cid:durableId="493569768">
    <w:abstractNumId w:val="9"/>
  </w:num>
  <w:num w:numId="12" w16cid:durableId="1591428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78"/>
    <w:rsid w:val="0005442D"/>
    <w:rsid w:val="001D26DB"/>
    <w:rsid w:val="002F096C"/>
    <w:rsid w:val="003F0A2B"/>
    <w:rsid w:val="00534AAF"/>
    <w:rsid w:val="00552DCB"/>
    <w:rsid w:val="0068192C"/>
    <w:rsid w:val="007420FA"/>
    <w:rsid w:val="007C4CB8"/>
    <w:rsid w:val="00965C93"/>
    <w:rsid w:val="009E3092"/>
    <w:rsid w:val="00AF0BBF"/>
    <w:rsid w:val="00B02378"/>
    <w:rsid w:val="00B03FC5"/>
    <w:rsid w:val="00C7386A"/>
    <w:rsid w:val="00CC5E49"/>
    <w:rsid w:val="00D0073E"/>
    <w:rsid w:val="00DA4008"/>
    <w:rsid w:val="00E66175"/>
    <w:rsid w:val="00E84BAA"/>
    <w:rsid w:val="00F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960B3"/>
  <w15:docId w15:val="{60FDB00B-F4A7-D545-8D53-61D26EB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6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60"/>
  </w:style>
  <w:style w:type="paragraph" w:styleId="Footer">
    <w:name w:val="footer"/>
    <w:basedOn w:val="Normal"/>
    <w:link w:val="FooterChar"/>
    <w:uiPriority w:val="99"/>
    <w:unhideWhenUsed/>
    <w:rsid w:val="00096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60"/>
  </w:style>
  <w:style w:type="character" w:styleId="Hyperlink">
    <w:name w:val="Hyperlink"/>
    <w:basedOn w:val="DefaultParagraphFont"/>
    <w:uiPriority w:val="99"/>
    <w:unhideWhenUsed/>
    <w:rsid w:val="00096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6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9476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420FA"/>
  </w:style>
  <w:style w:type="character" w:customStyle="1" w:styleId="apple-converted-space">
    <w:name w:val="apple-converted-space"/>
    <w:basedOn w:val="DefaultParagraphFont"/>
    <w:rsid w:val="001D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sup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sup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aelmarshlack/Library/Group%20Containers/UBF8T346G9.Office/User%20Content.localized/Templates.localized/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tkPVxYrny6Gl4PJzKWzAjrDQA==">AMUW2mUBtOXTPms4dA54jkzTkMVY6+ZygmokJRcwQPA1YYxhZrUgRb3FeDV0PO0ib6yLS+dyZIJ1by2YJVsPFP5B6aBlCpZAVLprrn2lZqMYsyyWg3TXktI=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JD.dotx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Rachael Marshlack</cp:lastModifiedBy>
  <cp:revision>2</cp:revision>
  <dcterms:created xsi:type="dcterms:W3CDTF">2024-02-06T14:30:00Z</dcterms:created>
  <dcterms:modified xsi:type="dcterms:W3CDTF">2024-02-06T14:30:00Z</dcterms:modified>
</cp:coreProperties>
</file>