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4E64F" w14:textId="37B52F29" w:rsidR="00534AAF" w:rsidRPr="00D44B8A" w:rsidRDefault="00D0073E" w:rsidP="001D26DB">
      <w:pPr>
        <w:jc w:val="both"/>
        <w:rPr>
          <w:rFonts w:ascii="Times New Roman" w:eastAsia="Times New Roman" w:hAnsi="Times New Roman" w:cs="Times New Roman"/>
        </w:rPr>
      </w:pPr>
      <w:r w:rsidRPr="00D44B8A">
        <w:rPr>
          <w:rFonts w:ascii="Times New Roman" w:eastAsia="Times New Roman" w:hAnsi="Times New Roman" w:cs="Times New Roman"/>
          <w:b/>
        </w:rPr>
        <w:t xml:space="preserve">Position Title: </w:t>
      </w:r>
      <w:r w:rsidR="003F0A2B" w:rsidRPr="00D44B8A">
        <w:rPr>
          <w:rFonts w:ascii="Times New Roman" w:eastAsia="Times New Roman" w:hAnsi="Times New Roman" w:cs="Times New Roman"/>
          <w:color w:val="222222"/>
        </w:rPr>
        <w:t>Engineer</w:t>
      </w:r>
      <w:r w:rsidR="00D44B8A">
        <w:rPr>
          <w:rFonts w:ascii="Times New Roman" w:eastAsia="Times New Roman" w:hAnsi="Times New Roman" w:cs="Times New Roman"/>
          <w:color w:val="222222"/>
        </w:rPr>
        <w:t xml:space="preserve">, </w:t>
      </w:r>
      <w:r w:rsidR="00D44B8A" w:rsidRPr="00D44B8A">
        <w:rPr>
          <w:rFonts w:ascii="Times New Roman" w:eastAsia="Times New Roman" w:hAnsi="Times New Roman" w:cs="Times New Roman"/>
          <w:color w:val="222222"/>
        </w:rPr>
        <w:t>Threat Radar Analysis and Modeling</w:t>
      </w:r>
    </w:p>
    <w:p w14:paraId="4D14558A" w14:textId="77777777" w:rsidR="00534AAF" w:rsidRPr="00D44B8A" w:rsidRDefault="00D0073E" w:rsidP="001D26DB">
      <w:pPr>
        <w:jc w:val="both"/>
        <w:rPr>
          <w:rFonts w:ascii="Times New Roman" w:eastAsia="Times New Roman" w:hAnsi="Times New Roman" w:cs="Times New Roman"/>
        </w:rPr>
      </w:pPr>
      <w:r w:rsidRPr="00D44B8A">
        <w:rPr>
          <w:rFonts w:ascii="Times New Roman" w:eastAsia="Times New Roman" w:hAnsi="Times New Roman" w:cs="Times New Roman"/>
          <w:b/>
        </w:rPr>
        <w:t xml:space="preserve">Location: </w:t>
      </w:r>
      <w:r w:rsidRPr="00D44B8A">
        <w:rPr>
          <w:rFonts w:ascii="Times New Roman" w:eastAsia="Times New Roman" w:hAnsi="Times New Roman" w:cs="Times New Roman"/>
          <w:color w:val="222222"/>
          <w:highlight w:val="white"/>
        </w:rPr>
        <w:t>Charlottesville, Virginia at the National Ground Intelligence Center (NGIC)</w:t>
      </w:r>
    </w:p>
    <w:p w14:paraId="20227E1B" w14:textId="77777777" w:rsidR="00534AAF" w:rsidRPr="00D44B8A" w:rsidRDefault="00D0073E" w:rsidP="001D26DB">
      <w:pPr>
        <w:jc w:val="both"/>
        <w:rPr>
          <w:rFonts w:ascii="Times New Roman" w:eastAsia="Times New Roman" w:hAnsi="Times New Roman" w:cs="Times New Roman"/>
        </w:rPr>
      </w:pPr>
      <w:r w:rsidRPr="00D44B8A">
        <w:rPr>
          <w:rFonts w:ascii="Times New Roman" w:eastAsia="Times New Roman" w:hAnsi="Times New Roman" w:cs="Times New Roman"/>
          <w:b/>
        </w:rPr>
        <w:t xml:space="preserve">Clearance Requirement: </w:t>
      </w:r>
      <w:r w:rsidRPr="00D44B8A">
        <w:rPr>
          <w:rFonts w:ascii="Times New Roman" w:eastAsia="Times New Roman" w:hAnsi="Times New Roman" w:cs="Times New Roman"/>
          <w:color w:val="222222"/>
          <w:highlight w:val="white"/>
        </w:rPr>
        <w:t>TS/SCI Security Clearance</w:t>
      </w:r>
    </w:p>
    <w:p w14:paraId="664C85A8" w14:textId="77777777" w:rsidR="00534AAF" w:rsidRPr="00D44B8A" w:rsidRDefault="00534AAF" w:rsidP="001D26DB">
      <w:pPr>
        <w:jc w:val="both"/>
        <w:rPr>
          <w:rFonts w:ascii="Times New Roman" w:eastAsia="Times New Roman" w:hAnsi="Times New Roman" w:cs="Times New Roman"/>
          <w:b/>
        </w:rPr>
      </w:pPr>
    </w:p>
    <w:p w14:paraId="20B0728C" w14:textId="77777777" w:rsidR="00534AAF" w:rsidRPr="00D44B8A" w:rsidRDefault="00D0073E" w:rsidP="001D26DB">
      <w:pPr>
        <w:jc w:val="both"/>
        <w:rPr>
          <w:rFonts w:ascii="Times New Roman" w:eastAsia="Times New Roman" w:hAnsi="Times New Roman" w:cs="Times New Roman"/>
          <w:b/>
        </w:rPr>
      </w:pPr>
      <w:r w:rsidRPr="00D44B8A">
        <w:rPr>
          <w:rFonts w:ascii="Times New Roman" w:eastAsia="Times New Roman" w:hAnsi="Times New Roman" w:cs="Times New Roman"/>
          <w:b/>
        </w:rPr>
        <w:t xml:space="preserve">Status: FOR IMMEDIATE HIRE </w:t>
      </w:r>
    </w:p>
    <w:p w14:paraId="2C2729A5" w14:textId="77777777" w:rsidR="00534AAF" w:rsidRPr="00D44B8A" w:rsidRDefault="00534AAF" w:rsidP="001D26DB">
      <w:pPr>
        <w:jc w:val="both"/>
        <w:rPr>
          <w:rFonts w:ascii="Times New Roman" w:hAnsi="Times New Roman" w:cs="Times New Roman"/>
        </w:rPr>
      </w:pPr>
    </w:p>
    <w:p w14:paraId="75756F09" w14:textId="3CDF14A8" w:rsidR="001D26DB" w:rsidRPr="00D44B8A" w:rsidRDefault="00D0073E" w:rsidP="001D26DB">
      <w:pPr>
        <w:jc w:val="both"/>
        <w:rPr>
          <w:rFonts w:ascii="Times New Roman" w:eastAsia="Times New Roman" w:hAnsi="Times New Roman" w:cs="Times New Roman"/>
          <w:color w:val="000000"/>
          <w:shd w:val="clear" w:color="auto" w:fill="FFFFFF"/>
        </w:rPr>
      </w:pPr>
      <w:r w:rsidRPr="00D44B8A">
        <w:rPr>
          <w:rFonts w:ascii="Times New Roman" w:hAnsi="Times New Roman" w:cs="Times New Roman"/>
        </w:rPr>
        <w:t>SE2S is seeking</w:t>
      </w:r>
      <w:r w:rsidR="007420FA" w:rsidRPr="00D44B8A">
        <w:rPr>
          <w:rFonts w:ascii="Times New Roman" w:hAnsi="Times New Roman" w:cs="Times New Roman"/>
        </w:rPr>
        <w:t xml:space="preserve"> </w:t>
      </w:r>
      <w:r w:rsidR="00D44B8A" w:rsidRPr="00D44B8A">
        <w:rPr>
          <w:rFonts w:ascii="Times New Roman" w:hAnsi="Times New Roman" w:cs="Times New Roman"/>
        </w:rPr>
        <w:t>an</w:t>
      </w:r>
      <w:r w:rsidRPr="00D44B8A">
        <w:rPr>
          <w:rFonts w:ascii="Times New Roman" w:hAnsi="Times New Roman" w:cs="Times New Roman"/>
        </w:rPr>
        <w:t xml:space="preserve"> </w:t>
      </w:r>
      <w:r w:rsidR="00D44B8A" w:rsidRPr="00D44B8A">
        <w:rPr>
          <w:rFonts w:ascii="Times New Roman" w:hAnsi="Times New Roman" w:cs="Times New Roman"/>
        </w:rPr>
        <w:t xml:space="preserve">Engineer </w:t>
      </w:r>
      <w:r w:rsidR="00D44B8A" w:rsidRPr="00D44B8A">
        <w:rPr>
          <w:rStyle w:val="apple-converted-space"/>
          <w:rFonts w:ascii="Times New Roman" w:hAnsi="Times New Roman" w:cs="Times New Roman"/>
          <w:color w:val="000000"/>
          <w:shd w:val="clear" w:color="auto" w:fill="FFFFFF"/>
        </w:rPr>
        <w:t>to</w:t>
      </w:r>
      <w:r w:rsidR="00D44B8A" w:rsidRPr="00D44B8A">
        <w:rPr>
          <w:rFonts w:ascii="Times New Roman" w:hAnsi="Times New Roman" w:cs="Times New Roman"/>
          <w:color w:val="000000"/>
          <w:shd w:val="clear" w:color="auto" w:fill="FFFFFF"/>
        </w:rPr>
        <w:t xml:space="preserve"> support the technical exploitation of foreign systems and subcomponents for current and future technology at the National Ground Intelligence Center in Charlottesville, VA. The candidate will assess scientific and technical capabilities, </w:t>
      </w:r>
      <w:proofErr w:type="gramStart"/>
      <w:r w:rsidR="00D44B8A" w:rsidRPr="00D44B8A">
        <w:rPr>
          <w:rFonts w:ascii="Times New Roman" w:hAnsi="Times New Roman" w:cs="Times New Roman"/>
          <w:color w:val="000000"/>
          <w:shd w:val="clear" w:color="auto" w:fill="FFFFFF"/>
        </w:rPr>
        <w:t>forecast</w:t>
      </w:r>
      <w:proofErr w:type="gramEnd"/>
      <w:r w:rsidR="00D44B8A" w:rsidRPr="00D44B8A">
        <w:rPr>
          <w:rFonts w:ascii="Times New Roman" w:hAnsi="Times New Roman" w:cs="Times New Roman"/>
          <w:color w:val="000000"/>
          <w:shd w:val="clear" w:color="auto" w:fill="FFFFFF"/>
        </w:rPr>
        <w:t xml:space="preserve"> and predict future capabilities and battlefield effectiveness, and create of high-fidelity models and simulations of systems. </w:t>
      </w:r>
      <w:r w:rsidR="00AF6C72" w:rsidRPr="00AF6C72">
        <w:rPr>
          <w:rFonts w:ascii="Times New Roman" w:hAnsi="Times New Roman" w:cs="Times New Roman"/>
          <w:color w:val="000000"/>
          <w:shd w:val="clear" w:color="auto" w:fill="FFFFFF"/>
        </w:rPr>
        <w:t>Analysts assigned to this task will conduct research, support written assessments, and write assessments (as needed on Radar technologies within the RSTA Branch.  That analysts will provide expertise in the area of foreign radar technologies, capabilities, developments, and advancements.</w:t>
      </w:r>
    </w:p>
    <w:p w14:paraId="7BD1AC52" w14:textId="77777777" w:rsidR="007420FA" w:rsidRPr="00D44B8A" w:rsidRDefault="007420FA" w:rsidP="001D26DB">
      <w:pPr>
        <w:jc w:val="both"/>
        <w:rPr>
          <w:rFonts w:ascii="Times New Roman" w:hAnsi="Times New Roman" w:cs="Times New Roman"/>
        </w:rPr>
      </w:pPr>
    </w:p>
    <w:p w14:paraId="35CCBFB3" w14:textId="50005463" w:rsidR="001D26DB" w:rsidRDefault="00D44B8A" w:rsidP="001D26DB">
      <w:pPr>
        <w:jc w:val="both"/>
        <w:rPr>
          <w:rFonts w:ascii="Times New Roman" w:hAnsi="Times New Roman" w:cs="Times New Roman"/>
          <w:b/>
          <w:bCs/>
        </w:rPr>
      </w:pPr>
      <w:r>
        <w:rPr>
          <w:rFonts w:ascii="Times New Roman" w:hAnsi="Times New Roman" w:cs="Times New Roman"/>
          <w:b/>
          <w:bCs/>
        </w:rPr>
        <w:t>Job responsibilities include:</w:t>
      </w:r>
    </w:p>
    <w:p w14:paraId="3F73D9B1" w14:textId="77777777" w:rsidR="00D44B8A" w:rsidRPr="00D44B8A" w:rsidRDefault="00D44B8A" w:rsidP="00D44B8A">
      <w:pPr>
        <w:pStyle w:val="ListParagraph"/>
        <w:numPr>
          <w:ilvl w:val="0"/>
          <w:numId w:val="12"/>
        </w:numPr>
        <w:jc w:val="both"/>
        <w:rPr>
          <w:rFonts w:ascii="Times New Roman" w:hAnsi="Times New Roman" w:cs="Times New Roman"/>
        </w:rPr>
      </w:pPr>
      <w:r w:rsidRPr="00D44B8A">
        <w:rPr>
          <w:rFonts w:ascii="Times New Roman" w:hAnsi="Times New Roman" w:cs="Times New Roman"/>
        </w:rPr>
        <w:t>Conduct research/characterize threat radar, develop models/scenarios using available radar modeling tools (ECHO, GOTS radar tool) to support radar analysis efforts, and evaluate model performance.</w:t>
      </w:r>
    </w:p>
    <w:p w14:paraId="5A733A75" w14:textId="3FDFE84A" w:rsidR="00D44B8A" w:rsidRPr="00D44B8A" w:rsidRDefault="00D44B8A" w:rsidP="00D44B8A">
      <w:pPr>
        <w:pStyle w:val="ListParagraph"/>
        <w:numPr>
          <w:ilvl w:val="0"/>
          <w:numId w:val="12"/>
        </w:numPr>
        <w:jc w:val="both"/>
        <w:rPr>
          <w:rFonts w:ascii="Times New Roman" w:hAnsi="Times New Roman" w:cs="Times New Roman"/>
        </w:rPr>
      </w:pPr>
      <w:r w:rsidRPr="00D44B8A">
        <w:rPr>
          <w:rFonts w:ascii="Times New Roman" w:hAnsi="Times New Roman" w:cs="Times New Roman"/>
        </w:rPr>
        <w:t>Conduct research to define the characterization and performance of a threat radar, and create finished radar models.</w:t>
      </w:r>
    </w:p>
    <w:p w14:paraId="11968E92" w14:textId="0AB5DABC" w:rsidR="00D44B8A" w:rsidRPr="00D44B8A" w:rsidRDefault="00D44B8A" w:rsidP="00D44B8A">
      <w:pPr>
        <w:pStyle w:val="ListParagraph"/>
        <w:numPr>
          <w:ilvl w:val="0"/>
          <w:numId w:val="12"/>
        </w:numPr>
        <w:jc w:val="both"/>
        <w:rPr>
          <w:rFonts w:ascii="Times New Roman" w:hAnsi="Times New Roman" w:cs="Times New Roman"/>
        </w:rPr>
      </w:pPr>
      <w:r w:rsidRPr="00D44B8A">
        <w:rPr>
          <w:rFonts w:ascii="Times New Roman" w:hAnsi="Times New Roman" w:cs="Times New Roman"/>
        </w:rPr>
        <w:t xml:space="preserve">Evaluate model performance to ensure it is in line with advertised capability.  </w:t>
      </w:r>
    </w:p>
    <w:p w14:paraId="37B23095" w14:textId="5B0E4825" w:rsidR="00D44B8A" w:rsidRPr="00D44B8A" w:rsidRDefault="00D44B8A" w:rsidP="00D44B8A">
      <w:pPr>
        <w:pStyle w:val="ListParagraph"/>
        <w:numPr>
          <w:ilvl w:val="0"/>
          <w:numId w:val="12"/>
        </w:numPr>
        <w:jc w:val="both"/>
        <w:rPr>
          <w:rFonts w:ascii="Times New Roman" w:hAnsi="Times New Roman" w:cs="Times New Roman"/>
        </w:rPr>
      </w:pPr>
      <w:r w:rsidRPr="00D44B8A">
        <w:rPr>
          <w:rFonts w:ascii="Times New Roman" w:hAnsi="Times New Roman" w:cs="Times New Roman"/>
        </w:rPr>
        <w:t xml:space="preserve">Some experience in C++ or Simulink is welcome but not necessary   </w:t>
      </w:r>
    </w:p>
    <w:p w14:paraId="4132A85C" w14:textId="77777777" w:rsidR="007420FA" w:rsidRPr="00D44B8A" w:rsidRDefault="007420FA" w:rsidP="001D26DB">
      <w:pPr>
        <w:jc w:val="both"/>
        <w:rPr>
          <w:rFonts w:ascii="Times New Roman" w:hAnsi="Times New Roman" w:cs="Times New Roman"/>
        </w:rPr>
      </w:pPr>
    </w:p>
    <w:p w14:paraId="4F71A26B" w14:textId="77777777" w:rsidR="007420FA" w:rsidRPr="00D44B8A" w:rsidRDefault="007420FA" w:rsidP="001D26DB">
      <w:pPr>
        <w:jc w:val="both"/>
        <w:rPr>
          <w:rFonts w:ascii="Times New Roman" w:hAnsi="Times New Roman" w:cs="Times New Roman"/>
          <w:b/>
          <w:bCs/>
        </w:rPr>
      </w:pPr>
      <w:r w:rsidRPr="00D44B8A">
        <w:rPr>
          <w:rFonts w:ascii="Times New Roman" w:hAnsi="Times New Roman" w:cs="Times New Roman"/>
          <w:b/>
          <w:bCs/>
        </w:rPr>
        <w:t>Education/Experience requirements:</w:t>
      </w:r>
    </w:p>
    <w:p w14:paraId="5570CA45" w14:textId="68C7AF6C" w:rsidR="007420FA" w:rsidRPr="00D44B8A" w:rsidRDefault="007420FA" w:rsidP="001D26DB">
      <w:pPr>
        <w:pStyle w:val="ListParagraph"/>
        <w:numPr>
          <w:ilvl w:val="0"/>
          <w:numId w:val="9"/>
        </w:numPr>
        <w:jc w:val="both"/>
        <w:rPr>
          <w:rFonts w:ascii="Times New Roman" w:eastAsia="Times New Roman" w:hAnsi="Times New Roman" w:cs="Times New Roman"/>
        </w:rPr>
      </w:pPr>
      <w:r w:rsidRPr="00D44B8A">
        <w:rPr>
          <w:rFonts w:ascii="Times New Roman" w:hAnsi="Times New Roman" w:cs="Times New Roman"/>
        </w:rPr>
        <w:t xml:space="preserve">Bachelor’s Degree </w:t>
      </w:r>
      <w:r w:rsidR="00D44B8A">
        <w:rPr>
          <w:rFonts w:ascii="Times New Roman" w:hAnsi="Times New Roman" w:cs="Times New Roman"/>
        </w:rPr>
        <w:t>or advanced degree in STEM</w:t>
      </w:r>
    </w:p>
    <w:p w14:paraId="630CAC61" w14:textId="7C34C500" w:rsidR="007420FA" w:rsidRPr="00D44B8A" w:rsidRDefault="007420FA" w:rsidP="001D26DB">
      <w:pPr>
        <w:pStyle w:val="ListParagraph"/>
        <w:numPr>
          <w:ilvl w:val="0"/>
          <w:numId w:val="3"/>
        </w:numPr>
        <w:jc w:val="both"/>
        <w:rPr>
          <w:rFonts w:ascii="Times New Roman" w:hAnsi="Times New Roman" w:cs="Times New Roman"/>
          <w:color w:val="222222"/>
        </w:rPr>
      </w:pPr>
      <w:r w:rsidRPr="00D44B8A">
        <w:rPr>
          <w:rFonts w:ascii="Times New Roman" w:hAnsi="Times New Roman" w:cs="Times New Roman"/>
        </w:rPr>
        <w:t xml:space="preserve">Minimum of 3 years </w:t>
      </w:r>
      <w:r w:rsidR="00D44B8A">
        <w:rPr>
          <w:rFonts w:ascii="Times New Roman" w:hAnsi="Times New Roman" w:cs="Times New Roman"/>
        </w:rPr>
        <w:t>of related experience</w:t>
      </w:r>
      <w:r w:rsidR="001D26DB" w:rsidRPr="00D44B8A">
        <w:rPr>
          <w:rFonts w:ascii="Times New Roman" w:hAnsi="Times New Roman" w:cs="Times New Roman"/>
        </w:rPr>
        <w:t xml:space="preserve"> </w:t>
      </w:r>
      <w:r w:rsidRPr="00D44B8A">
        <w:rPr>
          <w:rFonts w:ascii="Times New Roman" w:hAnsi="Times New Roman" w:cs="Times New Roman"/>
        </w:rPr>
        <w:t xml:space="preserve"> </w:t>
      </w:r>
    </w:p>
    <w:p w14:paraId="783DF3FB" w14:textId="46BB0F8E" w:rsidR="007420FA" w:rsidRPr="00AF6C72" w:rsidRDefault="007420FA" w:rsidP="001D26DB">
      <w:pPr>
        <w:pStyle w:val="ListParagraph"/>
        <w:numPr>
          <w:ilvl w:val="0"/>
          <w:numId w:val="3"/>
        </w:numPr>
        <w:jc w:val="both"/>
        <w:rPr>
          <w:rFonts w:ascii="Times New Roman" w:hAnsi="Times New Roman" w:cs="Times New Roman"/>
          <w:color w:val="222222"/>
        </w:rPr>
      </w:pPr>
      <w:r w:rsidRPr="00D44B8A">
        <w:rPr>
          <w:rFonts w:ascii="Times New Roman" w:hAnsi="Times New Roman" w:cs="Times New Roman"/>
        </w:rPr>
        <w:t xml:space="preserve">TS/SCI Security Clearance </w:t>
      </w:r>
    </w:p>
    <w:p w14:paraId="11509DDE" w14:textId="71D68467" w:rsidR="00AF6C72" w:rsidRPr="00D44B8A" w:rsidRDefault="00AF6C72" w:rsidP="001D26DB">
      <w:pPr>
        <w:pStyle w:val="ListParagraph"/>
        <w:numPr>
          <w:ilvl w:val="0"/>
          <w:numId w:val="3"/>
        </w:numPr>
        <w:jc w:val="both"/>
        <w:rPr>
          <w:rFonts w:ascii="Times New Roman" w:hAnsi="Times New Roman" w:cs="Times New Roman"/>
          <w:color w:val="222222"/>
        </w:rPr>
      </w:pPr>
      <w:r>
        <w:rPr>
          <w:rFonts w:ascii="Times New Roman" w:hAnsi="Times New Roman" w:cs="Times New Roman"/>
        </w:rPr>
        <w:t>Preferred: a background in electro-magnetic wave</w:t>
      </w:r>
      <w:r w:rsidR="00DB01E8">
        <w:rPr>
          <w:rFonts w:ascii="Times New Roman" w:hAnsi="Times New Roman" w:cs="Times New Roman"/>
        </w:rPr>
        <w:t>s</w:t>
      </w:r>
    </w:p>
    <w:p w14:paraId="7BC5CFDA" w14:textId="77777777" w:rsidR="00534AAF" w:rsidRPr="00D44B8A" w:rsidRDefault="00534AAF" w:rsidP="001D26DB">
      <w:pPr>
        <w:jc w:val="both"/>
        <w:rPr>
          <w:rFonts w:ascii="Times New Roman" w:eastAsia="Times New Roman" w:hAnsi="Times New Roman" w:cs="Times New Roman"/>
        </w:rPr>
      </w:pPr>
    </w:p>
    <w:p w14:paraId="1B89EFF7" w14:textId="77777777" w:rsidR="00534AAF" w:rsidRPr="00D44B8A" w:rsidRDefault="00534AAF" w:rsidP="001D26DB">
      <w:pPr>
        <w:jc w:val="both"/>
        <w:rPr>
          <w:rFonts w:ascii="Times New Roman" w:hAnsi="Times New Roman" w:cs="Times New Roman"/>
        </w:rPr>
      </w:pPr>
    </w:p>
    <w:p w14:paraId="15C78C3B" w14:textId="77777777" w:rsidR="00534AAF" w:rsidRPr="00D44B8A" w:rsidRDefault="00D0073E" w:rsidP="001D26DB">
      <w:pPr>
        <w:jc w:val="both"/>
        <w:rPr>
          <w:rFonts w:ascii="Times New Roman" w:hAnsi="Times New Roman" w:cs="Times New Roman"/>
        </w:rPr>
      </w:pPr>
      <w:r w:rsidRPr="00D44B8A">
        <w:rPr>
          <w:rFonts w:ascii="Times New Roman" w:hAnsi="Times New Roman" w:cs="Times New Roman"/>
        </w:rPr>
        <w:t xml:space="preserve">SE2S offers a highly competitive package of pay and benefits including Paid Time Off and Holidays, 401(K) match and flexible medical benefit plans for the well-being of you and your family. Applicants selected will be subject to a government security investigation and must meet eligibility requirements for access to classified information. For more information or to apply, email </w:t>
      </w:r>
      <w:r w:rsidRPr="00D44B8A">
        <w:rPr>
          <w:rFonts w:ascii="Times New Roman" w:hAnsi="Times New Roman" w:cs="Times New Roman"/>
          <w:color w:val="005EBC"/>
        </w:rPr>
        <w:t>rmarshlack@stratsupport</w:t>
      </w:r>
      <w:r w:rsidR="007420FA" w:rsidRPr="00D44B8A">
        <w:rPr>
          <w:rFonts w:ascii="Times New Roman" w:hAnsi="Times New Roman" w:cs="Times New Roman"/>
          <w:color w:val="005EBC"/>
        </w:rPr>
        <w:t>.</w:t>
      </w:r>
      <w:r w:rsidRPr="00D44B8A">
        <w:rPr>
          <w:rFonts w:ascii="Times New Roman" w:hAnsi="Times New Roman" w:cs="Times New Roman"/>
          <w:color w:val="005EBC"/>
        </w:rPr>
        <w:t>com</w:t>
      </w:r>
      <w:r w:rsidRPr="00D44B8A">
        <w:rPr>
          <w:rFonts w:ascii="Times New Roman" w:hAnsi="Times New Roman" w:cs="Times New Roman"/>
        </w:rPr>
        <w:t xml:space="preserve"> or visit </w:t>
      </w:r>
      <w:hyperlink r:id="rId8">
        <w:r w:rsidRPr="00D44B8A">
          <w:rPr>
            <w:rFonts w:ascii="Times New Roman" w:hAnsi="Times New Roman" w:cs="Times New Roman"/>
            <w:color w:val="0563C1"/>
            <w:u w:val="single"/>
          </w:rPr>
          <w:t>www.stratsupport.com</w:t>
        </w:r>
      </w:hyperlink>
      <w:r w:rsidRPr="00D44B8A">
        <w:rPr>
          <w:rFonts w:ascii="Times New Roman" w:hAnsi="Times New Roman" w:cs="Times New Roman"/>
        </w:rPr>
        <w:t xml:space="preserve"> </w:t>
      </w:r>
    </w:p>
    <w:sectPr w:rsidR="00534AAF" w:rsidRPr="00D44B8A">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645D7" w14:textId="77777777" w:rsidR="000A2D52" w:rsidRDefault="000A2D52">
      <w:r>
        <w:separator/>
      </w:r>
    </w:p>
  </w:endnote>
  <w:endnote w:type="continuationSeparator" w:id="0">
    <w:p w14:paraId="78B6855E" w14:textId="77777777" w:rsidR="000A2D52" w:rsidRDefault="000A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50FDC" w14:textId="77777777" w:rsidR="00534AAF" w:rsidRDefault="00000000">
    <w:pPr>
      <w:pBdr>
        <w:top w:val="nil"/>
        <w:left w:val="nil"/>
        <w:bottom w:val="nil"/>
        <w:right w:val="nil"/>
        <w:between w:val="nil"/>
      </w:pBdr>
      <w:tabs>
        <w:tab w:val="center" w:pos="4680"/>
        <w:tab w:val="right" w:pos="9360"/>
      </w:tabs>
      <w:jc w:val="center"/>
      <w:rPr>
        <w:color w:val="0563C1"/>
        <w:sz w:val="20"/>
        <w:szCs w:val="20"/>
        <w:u w:val="single"/>
      </w:rPr>
    </w:pPr>
    <w:hyperlink r:id="rId1">
      <w:r w:rsidR="00D0073E">
        <w:rPr>
          <w:color w:val="0563C1"/>
          <w:sz w:val="20"/>
          <w:szCs w:val="20"/>
          <w:u w:val="single"/>
        </w:rPr>
        <w:t>www.stratsupport.com</w:t>
      </w:r>
    </w:hyperlink>
  </w:p>
  <w:p w14:paraId="02EE1795" w14:textId="77777777" w:rsidR="00534AAF" w:rsidRDefault="00D0073E">
    <w:pPr>
      <w:pBdr>
        <w:top w:val="nil"/>
        <w:left w:val="nil"/>
        <w:bottom w:val="nil"/>
        <w:right w:val="nil"/>
        <w:between w:val="nil"/>
      </w:pBdr>
      <w:tabs>
        <w:tab w:val="center" w:pos="4680"/>
        <w:tab w:val="right" w:pos="9360"/>
      </w:tabs>
      <w:jc w:val="center"/>
      <w:rPr>
        <w:color w:val="0563C1"/>
        <w:sz w:val="20"/>
        <w:szCs w:val="20"/>
        <w:u w:val="single"/>
      </w:rPr>
    </w:pPr>
    <w:r>
      <w:rPr>
        <w:color w:val="000000"/>
        <w:sz w:val="20"/>
        <w:szCs w:val="20"/>
      </w:rPr>
      <w:t>Woman Owned &amp; SBA 8(a) Certified Small Business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F2BF2" w14:textId="77777777" w:rsidR="000A2D52" w:rsidRDefault="000A2D52">
      <w:r>
        <w:separator/>
      </w:r>
    </w:p>
  </w:footnote>
  <w:footnote w:type="continuationSeparator" w:id="0">
    <w:p w14:paraId="7FCF7DE2" w14:textId="77777777" w:rsidR="000A2D52" w:rsidRDefault="000A2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B942" w14:textId="77777777" w:rsidR="00534AAF" w:rsidRDefault="00D0073E">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183E264C" wp14:editId="234FFD4A">
          <wp:simplePos x="0" y="0"/>
          <wp:positionH relativeFrom="column">
            <wp:posOffset>1952548</wp:posOffset>
          </wp:positionH>
          <wp:positionV relativeFrom="paragraph">
            <wp:posOffset>-347777</wp:posOffset>
          </wp:positionV>
          <wp:extent cx="2040890" cy="652145"/>
          <wp:effectExtent l="0" t="0" r="381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40890" cy="65214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6A5"/>
    <w:multiLevelType w:val="hybridMultilevel"/>
    <w:tmpl w:val="3B5C9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A65D9F"/>
    <w:multiLevelType w:val="multilevel"/>
    <w:tmpl w:val="E99CA3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A8C59C7"/>
    <w:multiLevelType w:val="hybridMultilevel"/>
    <w:tmpl w:val="ED5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B174C0"/>
    <w:multiLevelType w:val="multilevel"/>
    <w:tmpl w:val="6492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83699B"/>
    <w:multiLevelType w:val="hybridMultilevel"/>
    <w:tmpl w:val="747C1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32667A"/>
    <w:multiLevelType w:val="hybridMultilevel"/>
    <w:tmpl w:val="4AF85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F37835"/>
    <w:multiLevelType w:val="hybridMultilevel"/>
    <w:tmpl w:val="B29EC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A65201"/>
    <w:multiLevelType w:val="hybridMultilevel"/>
    <w:tmpl w:val="6F301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9F4212"/>
    <w:multiLevelType w:val="multilevel"/>
    <w:tmpl w:val="D0B8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E72787"/>
    <w:multiLevelType w:val="hybridMultilevel"/>
    <w:tmpl w:val="1B28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D33B1E"/>
    <w:multiLevelType w:val="hybridMultilevel"/>
    <w:tmpl w:val="3A0C3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6C3604C"/>
    <w:multiLevelType w:val="hybridMultilevel"/>
    <w:tmpl w:val="F9307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14880415">
    <w:abstractNumId w:val="1"/>
  </w:num>
  <w:num w:numId="2" w16cid:durableId="1982033265">
    <w:abstractNumId w:val="11"/>
  </w:num>
  <w:num w:numId="3" w16cid:durableId="173765952">
    <w:abstractNumId w:val="5"/>
  </w:num>
  <w:num w:numId="4" w16cid:durableId="746994423">
    <w:abstractNumId w:val="7"/>
  </w:num>
  <w:num w:numId="5" w16cid:durableId="957183021">
    <w:abstractNumId w:val="6"/>
  </w:num>
  <w:num w:numId="6" w16cid:durableId="1783332555">
    <w:abstractNumId w:val="4"/>
  </w:num>
  <w:num w:numId="7" w16cid:durableId="1790397524">
    <w:abstractNumId w:val="2"/>
  </w:num>
  <w:num w:numId="8" w16cid:durableId="1740594425">
    <w:abstractNumId w:val="3"/>
  </w:num>
  <w:num w:numId="9" w16cid:durableId="663704905">
    <w:abstractNumId w:val="0"/>
  </w:num>
  <w:num w:numId="10" w16cid:durableId="2046901740">
    <w:abstractNumId w:val="8"/>
  </w:num>
  <w:num w:numId="11" w16cid:durableId="493569768">
    <w:abstractNumId w:val="10"/>
  </w:num>
  <w:num w:numId="12" w16cid:durableId="20314512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B8A"/>
    <w:rsid w:val="00087794"/>
    <w:rsid w:val="000A2D52"/>
    <w:rsid w:val="001D26DB"/>
    <w:rsid w:val="003F0A2B"/>
    <w:rsid w:val="00534AAF"/>
    <w:rsid w:val="00552DCB"/>
    <w:rsid w:val="0068192C"/>
    <w:rsid w:val="007420FA"/>
    <w:rsid w:val="007C4CB8"/>
    <w:rsid w:val="00965C93"/>
    <w:rsid w:val="009E3092"/>
    <w:rsid w:val="00AF6C72"/>
    <w:rsid w:val="00C7386A"/>
    <w:rsid w:val="00CC5E49"/>
    <w:rsid w:val="00D0073E"/>
    <w:rsid w:val="00D44B8A"/>
    <w:rsid w:val="00DB01E8"/>
    <w:rsid w:val="00E66175"/>
    <w:rsid w:val="00F10789"/>
    <w:rsid w:val="00FB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F243D6"/>
  <w15:docId w15:val="{3C594402-41F8-EE48-A34B-CC392768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96060"/>
    <w:pPr>
      <w:tabs>
        <w:tab w:val="center" w:pos="4680"/>
        <w:tab w:val="right" w:pos="9360"/>
      </w:tabs>
    </w:pPr>
  </w:style>
  <w:style w:type="character" w:customStyle="1" w:styleId="HeaderChar">
    <w:name w:val="Header Char"/>
    <w:basedOn w:val="DefaultParagraphFont"/>
    <w:link w:val="Header"/>
    <w:uiPriority w:val="99"/>
    <w:rsid w:val="00096060"/>
  </w:style>
  <w:style w:type="paragraph" w:styleId="Footer">
    <w:name w:val="footer"/>
    <w:basedOn w:val="Normal"/>
    <w:link w:val="FooterChar"/>
    <w:uiPriority w:val="99"/>
    <w:unhideWhenUsed/>
    <w:rsid w:val="00096060"/>
    <w:pPr>
      <w:tabs>
        <w:tab w:val="center" w:pos="4680"/>
        <w:tab w:val="right" w:pos="9360"/>
      </w:tabs>
    </w:pPr>
  </w:style>
  <w:style w:type="character" w:customStyle="1" w:styleId="FooterChar">
    <w:name w:val="Footer Char"/>
    <w:basedOn w:val="DefaultParagraphFont"/>
    <w:link w:val="Footer"/>
    <w:uiPriority w:val="99"/>
    <w:rsid w:val="00096060"/>
  </w:style>
  <w:style w:type="character" w:styleId="Hyperlink">
    <w:name w:val="Hyperlink"/>
    <w:basedOn w:val="DefaultParagraphFont"/>
    <w:uiPriority w:val="99"/>
    <w:unhideWhenUsed/>
    <w:rsid w:val="00096060"/>
    <w:rPr>
      <w:color w:val="0563C1" w:themeColor="hyperlink"/>
      <w:u w:val="single"/>
    </w:rPr>
  </w:style>
  <w:style w:type="paragraph" w:styleId="ListParagraph">
    <w:name w:val="List Paragraph"/>
    <w:basedOn w:val="Normal"/>
    <w:uiPriority w:val="34"/>
    <w:qFormat/>
    <w:rsid w:val="008666E7"/>
    <w:pPr>
      <w:ind w:left="720"/>
      <w:contextualSpacing/>
    </w:pPr>
  </w:style>
  <w:style w:type="paragraph" w:styleId="NormalWeb">
    <w:name w:val="Normal (Web)"/>
    <w:basedOn w:val="Normal"/>
    <w:uiPriority w:val="99"/>
    <w:semiHidden/>
    <w:unhideWhenUsed/>
    <w:rsid w:val="008666E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99476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7420FA"/>
  </w:style>
  <w:style w:type="character" w:customStyle="1" w:styleId="apple-converted-space">
    <w:name w:val="apple-converted-space"/>
    <w:basedOn w:val="DefaultParagraphFont"/>
    <w:rsid w:val="001D2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6">
      <w:bodyDiv w:val="1"/>
      <w:marLeft w:val="0"/>
      <w:marRight w:val="0"/>
      <w:marTop w:val="0"/>
      <w:marBottom w:val="0"/>
      <w:divBdr>
        <w:top w:val="none" w:sz="0" w:space="0" w:color="auto"/>
        <w:left w:val="none" w:sz="0" w:space="0" w:color="auto"/>
        <w:bottom w:val="none" w:sz="0" w:space="0" w:color="auto"/>
        <w:right w:val="none" w:sz="0" w:space="0" w:color="auto"/>
      </w:divBdr>
    </w:div>
    <w:div w:id="289896604">
      <w:bodyDiv w:val="1"/>
      <w:marLeft w:val="0"/>
      <w:marRight w:val="0"/>
      <w:marTop w:val="0"/>
      <w:marBottom w:val="0"/>
      <w:divBdr>
        <w:top w:val="none" w:sz="0" w:space="0" w:color="auto"/>
        <w:left w:val="none" w:sz="0" w:space="0" w:color="auto"/>
        <w:bottom w:val="none" w:sz="0" w:space="0" w:color="auto"/>
        <w:right w:val="none" w:sz="0" w:space="0" w:color="auto"/>
      </w:divBdr>
    </w:div>
    <w:div w:id="1134560466">
      <w:bodyDiv w:val="1"/>
      <w:marLeft w:val="0"/>
      <w:marRight w:val="0"/>
      <w:marTop w:val="0"/>
      <w:marBottom w:val="0"/>
      <w:divBdr>
        <w:top w:val="none" w:sz="0" w:space="0" w:color="auto"/>
        <w:left w:val="none" w:sz="0" w:space="0" w:color="auto"/>
        <w:bottom w:val="none" w:sz="0" w:space="0" w:color="auto"/>
        <w:right w:val="none" w:sz="0" w:space="0" w:color="auto"/>
      </w:divBdr>
    </w:div>
    <w:div w:id="1788234942">
      <w:bodyDiv w:val="1"/>
      <w:marLeft w:val="0"/>
      <w:marRight w:val="0"/>
      <w:marTop w:val="0"/>
      <w:marBottom w:val="0"/>
      <w:divBdr>
        <w:top w:val="none" w:sz="0" w:space="0" w:color="auto"/>
        <w:left w:val="none" w:sz="0" w:space="0" w:color="auto"/>
        <w:bottom w:val="none" w:sz="0" w:space="0" w:color="auto"/>
        <w:right w:val="none" w:sz="0" w:space="0" w:color="auto"/>
      </w:divBdr>
    </w:div>
    <w:div w:id="1848978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ratsuppor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tratsuppo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chaelmarshlack/Library/Group%20Containers/UBF8T346G9.Office/User%20Content.localized/Templates.localized/SE2S%20J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JtkPVxYrny6Gl4PJzKWzAjrDQA==">AMUW2mUBtOXTPms4dA54jkzTkMVY6+ZygmokJRcwQPA1YYxhZrUgRb3FeDV0PO0ib6yLS+dyZIJ1by2YJVsPFP5B6aBlCpZAVLprrn2lZqMYsyyWg3TXktI=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SE2S JD Template.dotx</Template>
  <TotalTime>1</TotalTime>
  <Pages>1</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Rachael Marshlack</cp:lastModifiedBy>
  <cp:revision>3</cp:revision>
  <dcterms:created xsi:type="dcterms:W3CDTF">2023-02-13T14:09:00Z</dcterms:created>
  <dcterms:modified xsi:type="dcterms:W3CDTF">2023-02-13T14:45:00Z</dcterms:modified>
</cp:coreProperties>
</file>